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0F" w:rsidRPr="00DB280F" w:rsidRDefault="00DB280F" w:rsidP="00DB280F">
      <w:pPr>
        <w:pStyle w:val="a4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1A6305" w:rsidRPr="00DB280F">
        <w:rPr>
          <w:rFonts w:ascii="Times New Roman" w:hAnsi="Times New Roman" w:cs="Times New Roman"/>
          <w:b/>
          <w:sz w:val="28"/>
          <w:szCs w:val="28"/>
        </w:rPr>
        <w:t>Эссе на тему</w:t>
      </w:r>
      <w:r w:rsidR="008D44B2">
        <w:rPr>
          <w:rFonts w:ascii="Times New Roman" w:hAnsi="Times New Roman" w:cs="Times New Roman"/>
          <w:b/>
          <w:sz w:val="28"/>
          <w:szCs w:val="28"/>
        </w:rPr>
        <w:t>:</w:t>
      </w:r>
    </w:p>
    <w:p w:rsidR="006777A3" w:rsidRPr="00DB280F" w:rsidRDefault="00DB280F" w:rsidP="00DB280F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A6305" w:rsidRPr="00DB280F">
        <w:rPr>
          <w:rFonts w:ascii="Times New Roman" w:hAnsi="Times New Roman" w:cs="Times New Roman"/>
          <w:b/>
          <w:sz w:val="28"/>
          <w:szCs w:val="28"/>
        </w:rPr>
        <w:t>«Особенности воспитания личности в современном обществе»</w:t>
      </w:r>
    </w:p>
    <w:p w:rsidR="009977C4" w:rsidRPr="00DB280F" w:rsidRDefault="009977C4" w:rsidP="00DB280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80F">
        <w:rPr>
          <w:rFonts w:ascii="Times New Roman" w:hAnsi="Times New Roman" w:cs="Times New Roman"/>
          <w:sz w:val="28"/>
          <w:szCs w:val="28"/>
        </w:rPr>
        <w:t>Наша человеческая жизнь сложна и многообразна. Она стремительна и быстротечна, как горная река, которая сметает всё на своём пути. И порою так сложно удержаться на плаву, хотя это жизненно необходимо. И как нам, людям, не растеряться в этом водовороте жизни, не оказаться в этом омуте и с головой не уйти под воду? Как нам не очерстветь душой и не стать «ледяной глыбой» по отношению друг к другу. А это всё будет зависеть от того, какое воспитание мы с вами получим.</w:t>
      </w:r>
    </w:p>
    <w:p w:rsidR="005A1A99" w:rsidRPr="00DB280F" w:rsidRDefault="005A1A99" w:rsidP="00DB280F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0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Огромную роль в воспитании личности со стороны современного общества имеют средства массовой информации, а также достижения духовной и материальной культуры (книги, выставки, технические устройства и т.д.).</w:t>
      </w:r>
    </w:p>
    <w:p w:rsidR="00122F1C" w:rsidRPr="00DB280F" w:rsidRDefault="00953CD9" w:rsidP="00DB280F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0F">
        <w:rPr>
          <w:rStyle w:val="c1"/>
          <w:rFonts w:ascii="Times New Roman" w:hAnsi="Times New Roman" w:cs="Times New Roman"/>
          <w:sz w:val="28"/>
          <w:szCs w:val="28"/>
        </w:rPr>
        <w:t xml:space="preserve">В настоящее время особую роль приобретают проблемы формирования духовного, нравственного и физического здоровья подрастающего поколения, воспитания нового типа граждан – истинных патриотов, самостоятельно мыслящих, </w:t>
      </w:r>
      <w:proofErr w:type="gramStart"/>
      <w:r w:rsidRPr="00DB280F">
        <w:rPr>
          <w:rStyle w:val="c1"/>
          <w:rFonts w:ascii="Times New Roman" w:hAnsi="Times New Roman" w:cs="Times New Roman"/>
          <w:sz w:val="28"/>
          <w:szCs w:val="28"/>
        </w:rPr>
        <w:t>активно действующих</w:t>
      </w:r>
      <w:proofErr w:type="gramEnd"/>
      <w:r w:rsidRPr="00DB280F">
        <w:rPr>
          <w:rStyle w:val="c1"/>
          <w:rFonts w:ascii="Times New Roman" w:hAnsi="Times New Roman" w:cs="Times New Roman"/>
          <w:sz w:val="28"/>
          <w:szCs w:val="28"/>
        </w:rPr>
        <w:t xml:space="preserve">, обладающих интеллектуальным потенциалом и нравственными принципами. </w:t>
      </w:r>
      <w:r w:rsidR="00122F1C" w:rsidRPr="00DB280F">
        <w:rPr>
          <w:rFonts w:ascii="Times New Roman" w:hAnsi="Times New Roman" w:cs="Times New Roman"/>
          <w:sz w:val="28"/>
          <w:szCs w:val="28"/>
          <w:shd w:val="clear" w:color="auto" w:fill="FFFFFF"/>
        </w:rPr>
        <w:t>Отторжение подрастающего поколения от отечественной культуры, от общественно-исторического опыта поколений — одна из серьезных проблем нашего времени.</w:t>
      </w:r>
    </w:p>
    <w:p w:rsidR="00122F1C" w:rsidRPr="00DB280F" w:rsidRDefault="00953CD9" w:rsidP="00DB280F">
      <w:pPr>
        <w:pStyle w:val="a4"/>
        <w:spacing w:line="360" w:lineRule="auto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DB280F">
        <w:rPr>
          <w:rStyle w:val="c1"/>
          <w:rFonts w:ascii="Times New Roman" w:hAnsi="Times New Roman" w:cs="Times New Roman"/>
          <w:sz w:val="28"/>
          <w:szCs w:val="28"/>
        </w:rPr>
        <w:t>Создание условий для духовно-нравственного воспитания подрастающего поколения – одна из приоритетных зада</w:t>
      </w:r>
      <w:r w:rsidR="00426A99" w:rsidRPr="00DB280F">
        <w:rPr>
          <w:rStyle w:val="c1"/>
          <w:rFonts w:ascii="Times New Roman" w:hAnsi="Times New Roman" w:cs="Times New Roman"/>
          <w:sz w:val="28"/>
          <w:szCs w:val="28"/>
        </w:rPr>
        <w:t>ч в современном мире</w:t>
      </w:r>
      <w:r w:rsidRPr="00DB280F">
        <w:rPr>
          <w:rStyle w:val="c1"/>
          <w:rFonts w:ascii="Times New Roman" w:hAnsi="Times New Roman" w:cs="Times New Roman"/>
          <w:sz w:val="28"/>
          <w:szCs w:val="28"/>
        </w:rPr>
        <w:t xml:space="preserve">. Но зачем в современном обществе нужны знания культурно-исторических традиций, нравственных норм, которыми руководствовались наши далекие предки? Нужно ли это? Ведь сейчас совсем другое время. Казалось, что на такие вопросы существуют естественные ответы. Культура и традиции - выражают совокупность знаний, идеалов, духовного опыта народа на многовековом пути становления общества. На протяжении многотысячелетней истории развития русского народа, на основе народных традиций складывалось понимание духовности, почитание памяти предков, </w:t>
      </w:r>
      <w:r w:rsidRPr="00DB280F">
        <w:rPr>
          <w:rStyle w:val="c1"/>
          <w:rFonts w:ascii="Times New Roman" w:hAnsi="Times New Roman" w:cs="Times New Roman"/>
          <w:sz w:val="28"/>
          <w:szCs w:val="28"/>
        </w:rPr>
        <w:lastRenderedPageBreak/>
        <w:t xml:space="preserve">любви к миру, природе. Знание своих исторических и культурных корней воспитывают в человеке гордость прошлым своей Родины, патриотизм, чувством ответственности, долга перед государством и семьей. Это не значит, что нужно слепо вернуться к прошлому, и следовать древним традициям и нравственным нормам. Однако для гармоничного развития современной личности необходимо приобщение к сокровищам духовной культуры русского народа. Нравственное, духовное формирование личности ребенка происходит путем освоения им общественно-исторического опыта человечества. Этот опыт зафиксирован в народных традициях и выступают как образец, где в концентрированном виде сосредоточены лучшие черты, качества личности, нравственные эталоны, принятые в социуме, обеспечивающие его выживание и активное функционирование. </w:t>
      </w:r>
    </w:p>
    <w:p w:rsidR="00426A99" w:rsidRDefault="00953CD9" w:rsidP="00DB280F">
      <w:pPr>
        <w:pStyle w:val="a4"/>
        <w:spacing w:line="360" w:lineRule="auto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DB280F">
        <w:rPr>
          <w:rStyle w:val="c1"/>
          <w:rFonts w:ascii="Times New Roman" w:hAnsi="Times New Roman" w:cs="Times New Roman"/>
          <w:sz w:val="28"/>
          <w:szCs w:val="28"/>
        </w:rPr>
        <w:t>Приобщение детей к нравственным традициям, способствует узнаванию и укреплению национального самосознания, так важного для сохранения самобытности общества, сохранение истории и определяет будущее нашего народа.</w:t>
      </w:r>
    </w:p>
    <w:p w:rsidR="0058115A" w:rsidRDefault="0058115A" w:rsidP="0058115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028">
        <w:rPr>
          <w:rFonts w:ascii="Times New Roman" w:hAnsi="Times New Roman" w:cs="Times New Roman"/>
          <w:sz w:val="28"/>
          <w:szCs w:val="28"/>
        </w:rPr>
        <w:t>Современная школа, активно вли</w:t>
      </w:r>
      <w:r w:rsidR="008D44B2">
        <w:rPr>
          <w:rFonts w:ascii="Times New Roman" w:hAnsi="Times New Roman" w:cs="Times New Roman"/>
          <w:sz w:val="28"/>
          <w:szCs w:val="28"/>
        </w:rPr>
        <w:t>яя на формирование мировоззрение</w:t>
      </w:r>
      <w:r w:rsidRPr="00985028">
        <w:rPr>
          <w:rFonts w:ascii="Times New Roman" w:hAnsi="Times New Roman" w:cs="Times New Roman"/>
          <w:sz w:val="28"/>
          <w:szCs w:val="28"/>
        </w:rPr>
        <w:t xml:space="preserve"> обучающихся, способствует их духовному и нравственному становлению, вносит определённый вклад в решение проблем, связанных с преодолением духовного кризиса в обществе (рост детской преступности, алкоголизма, наркомании, суицида).</w:t>
      </w:r>
    </w:p>
    <w:p w:rsidR="00684D8D" w:rsidRDefault="00684D8D" w:rsidP="00684D8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84D8D">
        <w:rPr>
          <w:rFonts w:ascii="Times New Roman" w:hAnsi="Times New Roman" w:cs="Times New Roman"/>
          <w:sz w:val="28"/>
        </w:rPr>
        <w:t xml:space="preserve">На сегодняшний день духовно-нравственное воспитание не может быть представлено отдельными уроками в учебном процессе, каждую неделю </w:t>
      </w:r>
      <w:r>
        <w:rPr>
          <w:rFonts w:ascii="Times New Roman" w:hAnsi="Times New Roman" w:cs="Times New Roman"/>
          <w:sz w:val="28"/>
        </w:rPr>
        <w:t xml:space="preserve">оно </w:t>
      </w:r>
      <w:r w:rsidRPr="00684D8D">
        <w:rPr>
          <w:rFonts w:ascii="Times New Roman" w:hAnsi="Times New Roman" w:cs="Times New Roman"/>
          <w:sz w:val="28"/>
        </w:rPr>
        <w:t>реализуется благодаря труду классного руководителя и проводимого им классного часа, а также школа реализует свои возможности нравственного воспитания через Программы воспитания и социализации, имеющие комплексный характер и осущес</w:t>
      </w:r>
      <w:r>
        <w:rPr>
          <w:rFonts w:ascii="Times New Roman" w:hAnsi="Times New Roman" w:cs="Times New Roman"/>
          <w:sz w:val="28"/>
        </w:rPr>
        <w:t>твляемые по пяти направлениям: у</w:t>
      </w:r>
      <w:r w:rsidRPr="00684D8D">
        <w:rPr>
          <w:rFonts w:ascii="Times New Roman" w:hAnsi="Times New Roman" w:cs="Times New Roman"/>
          <w:sz w:val="28"/>
        </w:rPr>
        <w:t xml:space="preserve">рочная деятельность (содержание учебных предметов </w:t>
      </w:r>
      <w:r>
        <w:rPr>
          <w:rFonts w:ascii="Times New Roman" w:hAnsi="Times New Roman" w:cs="Times New Roman"/>
          <w:sz w:val="28"/>
        </w:rPr>
        <w:t>носит воспитательный характер), в</w:t>
      </w:r>
      <w:r w:rsidRPr="00684D8D">
        <w:rPr>
          <w:rFonts w:ascii="Times New Roman" w:hAnsi="Times New Roman" w:cs="Times New Roman"/>
          <w:sz w:val="28"/>
        </w:rPr>
        <w:t>неурочная деятельность (кружки, секции</w:t>
      </w:r>
      <w:proofErr w:type="gramEnd"/>
      <w:r w:rsidRPr="00684D8D">
        <w:rPr>
          <w:rFonts w:ascii="Times New Roman" w:hAnsi="Times New Roman" w:cs="Times New Roman"/>
          <w:sz w:val="28"/>
        </w:rPr>
        <w:t>, клубы и другие фор</w:t>
      </w:r>
      <w:r>
        <w:rPr>
          <w:rFonts w:ascii="Times New Roman" w:hAnsi="Times New Roman" w:cs="Times New Roman"/>
          <w:sz w:val="28"/>
        </w:rPr>
        <w:t>мы дополнительного образования), в</w:t>
      </w:r>
      <w:r w:rsidRPr="00684D8D">
        <w:rPr>
          <w:rFonts w:ascii="Times New Roman" w:hAnsi="Times New Roman" w:cs="Times New Roman"/>
          <w:sz w:val="28"/>
        </w:rPr>
        <w:t>нешкольная деятельность (внешкольные мероприятия</w:t>
      </w:r>
      <w:r>
        <w:rPr>
          <w:rFonts w:ascii="Times New Roman" w:hAnsi="Times New Roman" w:cs="Times New Roman"/>
          <w:sz w:val="28"/>
        </w:rPr>
        <w:t>.</w:t>
      </w:r>
    </w:p>
    <w:p w:rsidR="00985028" w:rsidRDefault="00684D8D" w:rsidP="00464D8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8D7">
        <w:rPr>
          <w:rFonts w:ascii="Times New Roman" w:hAnsi="Times New Roman" w:cs="Times New Roman"/>
          <w:sz w:val="28"/>
          <w:szCs w:val="28"/>
        </w:rPr>
        <w:lastRenderedPageBreak/>
        <w:t>Я как классный руководитель провожу эту работу в системе внеурочных мероприятий,</w:t>
      </w:r>
      <w:r w:rsidR="00464D84" w:rsidRPr="006628D7">
        <w:rPr>
          <w:rFonts w:ascii="Times New Roman" w:hAnsi="Times New Roman" w:cs="Times New Roman"/>
          <w:sz w:val="28"/>
          <w:szCs w:val="28"/>
        </w:rPr>
        <w:t xml:space="preserve"> классных часов,</w:t>
      </w:r>
      <w:r w:rsidRPr="006628D7">
        <w:rPr>
          <w:rFonts w:ascii="Times New Roman" w:hAnsi="Times New Roman" w:cs="Times New Roman"/>
          <w:sz w:val="28"/>
          <w:szCs w:val="28"/>
        </w:rPr>
        <w:t xml:space="preserve"> то есть выступаю основным организатором духовно-нравственного воспитания обучающихся во внеурочное время. Передо мной стоит важнейшая задача по воспитанию у обучающихся нравственных навыков и привычек, формированию у них единства слова и поведения. </w:t>
      </w:r>
    </w:p>
    <w:p w:rsidR="00464D84" w:rsidRDefault="00464D84" w:rsidP="00464D84">
      <w:pPr>
        <w:pStyle w:val="a4"/>
        <w:spacing w:line="360" w:lineRule="auto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DB280F">
        <w:rPr>
          <w:rStyle w:val="c1"/>
          <w:rFonts w:ascii="Times New Roman" w:hAnsi="Times New Roman" w:cs="Times New Roman"/>
          <w:sz w:val="28"/>
          <w:szCs w:val="28"/>
        </w:rPr>
        <w:t xml:space="preserve">Передача детям социально-нравственных ценностей предшествующих поколений, прогрессивных традиций народа осуществляется через труд (особенно ценен совместный труд детей и взрослых), </w:t>
      </w:r>
      <w:proofErr w:type="spellStart"/>
      <w:r w:rsidRPr="00DB280F">
        <w:rPr>
          <w:rStyle w:val="c1"/>
          <w:rFonts w:ascii="Times New Roman" w:hAnsi="Times New Roman" w:cs="Times New Roman"/>
          <w:sz w:val="28"/>
          <w:szCs w:val="28"/>
        </w:rPr>
        <w:t>добротворческую</w:t>
      </w:r>
      <w:proofErr w:type="spellEnd"/>
      <w:r w:rsidRPr="00DB280F">
        <w:rPr>
          <w:rStyle w:val="c1"/>
          <w:rFonts w:ascii="Times New Roman" w:hAnsi="Times New Roman" w:cs="Times New Roman"/>
          <w:sz w:val="28"/>
          <w:szCs w:val="28"/>
        </w:rPr>
        <w:t xml:space="preserve"> сознательную деятельность и через изучение и освоение народной культуры. </w:t>
      </w:r>
    </w:p>
    <w:p w:rsidR="00464D84" w:rsidRPr="00684D8D" w:rsidRDefault="00464D84" w:rsidP="00464D8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80F">
        <w:rPr>
          <w:rFonts w:ascii="Times New Roman" w:hAnsi="Times New Roman" w:cs="Times New Roman"/>
          <w:sz w:val="28"/>
          <w:szCs w:val="28"/>
        </w:rPr>
        <w:t xml:space="preserve">В своей практике воспитательной работы  я уделяю большое внимание </w:t>
      </w:r>
      <w:r w:rsidR="008D44B2">
        <w:rPr>
          <w:rFonts w:ascii="Times New Roman" w:hAnsi="Times New Roman" w:cs="Times New Roman"/>
          <w:sz w:val="28"/>
          <w:szCs w:val="28"/>
        </w:rPr>
        <w:t>включению детей в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данного направлени</w:t>
      </w:r>
      <w:r w:rsidR="008D44B2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="008D44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D44B2">
        <w:rPr>
          <w:rFonts w:ascii="Times New Roman" w:hAnsi="Times New Roman" w:cs="Times New Roman"/>
          <w:sz w:val="28"/>
          <w:szCs w:val="28"/>
        </w:rPr>
        <w:t xml:space="preserve"> П</w:t>
      </w:r>
      <w:r w:rsidRPr="00DB280F">
        <w:rPr>
          <w:rFonts w:ascii="Times New Roman" w:hAnsi="Times New Roman" w:cs="Times New Roman"/>
          <w:sz w:val="28"/>
          <w:szCs w:val="28"/>
        </w:rPr>
        <w:t>очти ни один праздник не обходится без участия и помощи моих учеников.</w:t>
      </w:r>
    </w:p>
    <w:p w:rsidR="00585025" w:rsidRPr="00585025" w:rsidRDefault="00585025" w:rsidP="0058502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025">
        <w:rPr>
          <w:rFonts w:ascii="Times New Roman" w:hAnsi="Times New Roman" w:cs="Times New Roman"/>
          <w:sz w:val="28"/>
        </w:rPr>
        <w:t>Решение проблемы духовно-нравственного воспитания заключается не в отдельно отведенных часах, а в соз</w:t>
      </w:r>
      <w:r>
        <w:rPr>
          <w:rFonts w:ascii="Times New Roman" w:hAnsi="Times New Roman" w:cs="Times New Roman"/>
          <w:sz w:val="28"/>
        </w:rPr>
        <w:t>дании духовной атмосферы в классе, школе</w:t>
      </w:r>
      <w:r w:rsidRPr="00585025">
        <w:rPr>
          <w:rFonts w:ascii="Times New Roman" w:hAnsi="Times New Roman" w:cs="Times New Roman"/>
          <w:sz w:val="28"/>
        </w:rPr>
        <w:t>, которая бы способствовала духовному становлению личности ученика. Первым естественным местом воспитания благочестия должна быть родная с</w:t>
      </w:r>
      <w:r w:rsidR="00B84875">
        <w:rPr>
          <w:rFonts w:ascii="Times New Roman" w:hAnsi="Times New Roman" w:cs="Times New Roman"/>
          <w:sz w:val="28"/>
        </w:rPr>
        <w:t xml:space="preserve">емья, а первыми воспитателями – </w:t>
      </w:r>
      <w:r w:rsidRPr="00585025">
        <w:rPr>
          <w:rFonts w:ascii="Times New Roman" w:hAnsi="Times New Roman" w:cs="Times New Roman"/>
          <w:sz w:val="28"/>
        </w:rPr>
        <w:t>родители.</w:t>
      </w:r>
      <w:r>
        <w:rPr>
          <w:rFonts w:ascii="Times New Roman" w:hAnsi="Times New Roman" w:cs="Times New Roman"/>
          <w:sz w:val="28"/>
        </w:rPr>
        <w:t xml:space="preserve"> Поэтому, работа должна проводиться и с р</w:t>
      </w:r>
      <w:r w:rsidR="008D44B2">
        <w:rPr>
          <w:rFonts w:ascii="Times New Roman" w:hAnsi="Times New Roman" w:cs="Times New Roman"/>
          <w:sz w:val="28"/>
        </w:rPr>
        <w:t xml:space="preserve">одителями </w:t>
      </w:r>
      <w:proofErr w:type="gramStart"/>
      <w:r w:rsidR="008D44B2">
        <w:rPr>
          <w:rFonts w:ascii="Times New Roman" w:hAnsi="Times New Roman" w:cs="Times New Roman"/>
          <w:sz w:val="28"/>
        </w:rPr>
        <w:t>обучающихся</w:t>
      </w:r>
      <w:proofErr w:type="gramEnd"/>
      <w:r w:rsidR="008D44B2">
        <w:rPr>
          <w:rFonts w:ascii="Times New Roman" w:hAnsi="Times New Roman" w:cs="Times New Roman"/>
          <w:sz w:val="28"/>
        </w:rPr>
        <w:t xml:space="preserve"> тоже.</w:t>
      </w:r>
    </w:p>
    <w:p w:rsidR="0092323F" w:rsidRPr="00DB280F" w:rsidRDefault="009977C4" w:rsidP="0006509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80F">
        <w:rPr>
          <w:rFonts w:ascii="Times New Roman" w:hAnsi="Times New Roman" w:cs="Times New Roman"/>
          <w:sz w:val="28"/>
          <w:szCs w:val="28"/>
        </w:rPr>
        <w:t xml:space="preserve">Я считаю, что ведущими принципами воспитания </w:t>
      </w:r>
      <w:r w:rsidR="006777A3" w:rsidRPr="00DB280F">
        <w:rPr>
          <w:rFonts w:ascii="Times New Roman" w:hAnsi="Times New Roman" w:cs="Times New Roman"/>
          <w:sz w:val="28"/>
          <w:szCs w:val="28"/>
        </w:rPr>
        <w:t xml:space="preserve">в современном обществе </w:t>
      </w:r>
      <w:r w:rsidRPr="00DB280F">
        <w:rPr>
          <w:rFonts w:ascii="Times New Roman" w:hAnsi="Times New Roman" w:cs="Times New Roman"/>
          <w:sz w:val="28"/>
          <w:szCs w:val="28"/>
        </w:rPr>
        <w:t>являю</w:t>
      </w:r>
      <w:r w:rsidR="00C838BA" w:rsidRPr="00DB280F">
        <w:rPr>
          <w:rFonts w:ascii="Times New Roman" w:hAnsi="Times New Roman" w:cs="Times New Roman"/>
          <w:sz w:val="28"/>
          <w:szCs w:val="28"/>
        </w:rPr>
        <w:t>тся</w:t>
      </w:r>
      <w:r w:rsidRPr="00DB280F">
        <w:rPr>
          <w:rFonts w:ascii="Times New Roman" w:hAnsi="Times New Roman" w:cs="Times New Roman"/>
          <w:sz w:val="28"/>
          <w:szCs w:val="28"/>
        </w:rPr>
        <w:t xml:space="preserve"> принцип </w:t>
      </w:r>
      <w:proofErr w:type="spellStart"/>
      <w:r w:rsidRPr="00DB280F">
        <w:rPr>
          <w:rFonts w:ascii="Times New Roman" w:hAnsi="Times New Roman" w:cs="Times New Roman"/>
          <w:sz w:val="28"/>
          <w:szCs w:val="28"/>
        </w:rPr>
        <w:t>культуросообразност</w:t>
      </w:r>
      <w:r w:rsidR="00464D8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464D84">
        <w:rPr>
          <w:rFonts w:ascii="Times New Roman" w:hAnsi="Times New Roman" w:cs="Times New Roman"/>
          <w:sz w:val="28"/>
          <w:szCs w:val="28"/>
        </w:rPr>
        <w:t xml:space="preserve"> и саморазвития</w:t>
      </w:r>
      <w:r w:rsidRPr="00DB280F">
        <w:rPr>
          <w:rFonts w:ascii="Times New Roman" w:hAnsi="Times New Roman" w:cs="Times New Roman"/>
          <w:sz w:val="28"/>
          <w:szCs w:val="28"/>
        </w:rPr>
        <w:t xml:space="preserve"> личности. Воспитание должно строиться с учётом среды обитания растущего человека, с учётом культурных традиций народа, страны, региона. </w:t>
      </w:r>
      <w:r w:rsidR="00464D84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6628D7">
        <w:rPr>
          <w:rFonts w:ascii="Times New Roman" w:hAnsi="Times New Roman" w:cs="Times New Roman"/>
          <w:sz w:val="28"/>
          <w:szCs w:val="28"/>
        </w:rPr>
        <w:t xml:space="preserve">современный </w:t>
      </w:r>
      <w:r w:rsidR="00464D84">
        <w:rPr>
          <w:rFonts w:ascii="Times New Roman" w:hAnsi="Times New Roman" w:cs="Times New Roman"/>
          <w:sz w:val="28"/>
          <w:szCs w:val="28"/>
        </w:rPr>
        <w:t>п</w:t>
      </w:r>
      <w:r w:rsidRPr="00DB280F">
        <w:rPr>
          <w:rFonts w:ascii="Times New Roman" w:hAnsi="Times New Roman" w:cs="Times New Roman"/>
          <w:sz w:val="28"/>
          <w:szCs w:val="28"/>
        </w:rPr>
        <w:t>едагог не может игнорировать состояние молодёжной культуры, обычаи семьи, традиции народной педагогики. Ведь сегодня это становится особенно актуально.</w:t>
      </w:r>
      <w:r w:rsidR="00C838BA" w:rsidRPr="00DB280F">
        <w:rPr>
          <w:rFonts w:ascii="Times New Roman" w:hAnsi="Times New Roman" w:cs="Times New Roman"/>
          <w:sz w:val="28"/>
          <w:szCs w:val="28"/>
        </w:rPr>
        <w:t xml:space="preserve"> </w:t>
      </w:r>
      <w:r w:rsidR="006628D7">
        <w:rPr>
          <w:rFonts w:ascii="Times New Roman" w:hAnsi="Times New Roman" w:cs="Times New Roman"/>
          <w:sz w:val="28"/>
          <w:szCs w:val="28"/>
        </w:rPr>
        <w:t xml:space="preserve">Поэтому классному руководителю необходимо идти в ногу со временем, </w:t>
      </w:r>
      <w:r w:rsidR="00065098">
        <w:rPr>
          <w:rFonts w:ascii="Times New Roman" w:hAnsi="Times New Roman" w:cs="Times New Roman"/>
          <w:sz w:val="28"/>
          <w:szCs w:val="28"/>
        </w:rPr>
        <w:t>быть «на одной волне» с ребенком, знать круг его интересов, современные тенденции и использовать</w:t>
      </w:r>
      <w:r w:rsidR="006628D7">
        <w:rPr>
          <w:rFonts w:ascii="Times New Roman" w:hAnsi="Times New Roman" w:cs="Times New Roman"/>
          <w:sz w:val="28"/>
          <w:szCs w:val="28"/>
        </w:rPr>
        <w:t xml:space="preserve"> в своей </w:t>
      </w:r>
      <w:r w:rsidR="00065098">
        <w:rPr>
          <w:rFonts w:ascii="Times New Roman" w:hAnsi="Times New Roman" w:cs="Times New Roman"/>
          <w:sz w:val="28"/>
          <w:szCs w:val="28"/>
        </w:rPr>
        <w:t>работе</w:t>
      </w:r>
      <w:r w:rsidR="006628D7">
        <w:rPr>
          <w:rFonts w:ascii="Times New Roman" w:hAnsi="Times New Roman" w:cs="Times New Roman"/>
          <w:sz w:val="28"/>
          <w:szCs w:val="28"/>
        </w:rPr>
        <w:t xml:space="preserve"> </w:t>
      </w:r>
      <w:r w:rsidR="00065098">
        <w:rPr>
          <w:rFonts w:ascii="Times New Roman" w:hAnsi="Times New Roman" w:cs="Times New Roman"/>
          <w:sz w:val="28"/>
          <w:szCs w:val="28"/>
        </w:rPr>
        <w:t xml:space="preserve">не просто метод убеждения и наставления, а </w:t>
      </w:r>
      <w:r w:rsidR="006628D7">
        <w:rPr>
          <w:rFonts w:ascii="Times New Roman" w:hAnsi="Times New Roman" w:cs="Times New Roman"/>
          <w:sz w:val="28"/>
          <w:szCs w:val="28"/>
        </w:rPr>
        <w:t xml:space="preserve">различные инновационные </w:t>
      </w:r>
      <w:r w:rsidR="00065098">
        <w:rPr>
          <w:rFonts w:ascii="Times New Roman" w:hAnsi="Times New Roman" w:cs="Times New Roman"/>
          <w:sz w:val="28"/>
          <w:szCs w:val="28"/>
        </w:rPr>
        <w:t>практики</w:t>
      </w:r>
      <w:r w:rsidR="006628D7">
        <w:rPr>
          <w:rFonts w:ascii="Times New Roman" w:hAnsi="Times New Roman" w:cs="Times New Roman"/>
          <w:sz w:val="28"/>
          <w:szCs w:val="28"/>
        </w:rPr>
        <w:t xml:space="preserve"> и технологии,</w:t>
      </w:r>
      <w:r w:rsidR="00065098">
        <w:rPr>
          <w:rFonts w:ascii="Times New Roman" w:hAnsi="Times New Roman" w:cs="Times New Roman"/>
          <w:sz w:val="28"/>
          <w:szCs w:val="28"/>
        </w:rPr>
        <w:t xml:space="preserve"> позволяющие осуществлять процесс воспитания через </w:t>
      </w:r>
      <w:proofErr w:type="spellStart"/>
      <w:r w:rsidR="00065098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065098">
        <w:rPr>
          <w:rFonts w:ascii="Times New Roman" w:hAnsi="Times New Roman" w:cs="Times New Roman"/>
          <w:sz w:val="28"/>
          <w:szCs w:val="28"/>
        </w:rPr>
        <w:t xml:space="preserve"> подход.</w:t>
      </w:r>
      <w:bookmarkStart w:id="0" w:name="_GoBack"/>
      <w:bookmarkEnd w:id="0"/>
    </w:p>
    <w:sectPr w:rsidR="0092323F" w:rsidRPr="00DB280F" w:rsidSect="006628D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C1A12"/>
    <w:multiLevelType w:val="multilevel"/>
    <w:tmpl w:val="AEE4F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C71B97"/>
    <w:multiLevelType w:val="multilevel"/>
    <w:tmpl w:val="53960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D109B6"/>
    <w:multiLevelType w:val="multilevel"/>
    <w:tmpl w:val="9984D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CC20AD"/>
    <w:multiLevelType w:val="multilevel"/>
    <w:tmpl w:val="8A243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BCB"/>
    <w:rsid w:val="00056C0D"/>
    <w:rsid w:val="00065098"/>
    <w:rsid w:val="00122F1C"/>
    <w:rsid w:val="001A6305"/>
    <w:rsid w:val="00227889"/>
    <w:rsid w:val="002C3181"/>
    <w:rsid w:val="00426A99"/>
    <w:rsid w:val="00464D84"/>
    <w:rsid w:val="0058115A"/>
    <w:rsid w:val="00585025"/>
    <w:rsid w:val="005A1A99"/>
    <w:rsid w:val="006628D7"/>
    <w:rsid w:val="006777A3"/>
    <w:rsid w:val="00684D8D"/>
    <w:rsid w:val="00742CFE"/>
    <w:rsid w:val="00824B56"/>
    <w:rsid w:val="008D44B2"/>
    <w:rsid w:val="00901C69"/>
    <w:rsid w:val="0092323F"/>
    <w:rsid w:val="00953CD9"/>
    <w:rsid w:val="00985028"/>
    <w:rsid w:val="009977C4"/>
    <w:rsid w:val="00AA0ACE"/>
    <w:rsid w:val="00B84875"/>
    <w:rsid w:val="00C838BA"/>
    <w:rsid w:val="00CA6BCB"/>
    <w:rsid w:val="00DB280F"/>
    <w:rsid w:val="00F65E80"/>
    <w:rsid w:val="00FB1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53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53CD9"/>
  </w:style>
  <w:style w:type="paragraph" w:styleId="a4">
    <w:name w:val="No Spacing"/>
    <w:uiPriority w:val="1"/>
    <w:qFormat/>
    <w:rsid w:val="00DB28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022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39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0336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3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0F198-7AE9-4B76-B431-28292BCF8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 Капранова</cp:lastModifiedBy>
  <cp:revision>17</cp:revision>
  <dcterms:created xsi:type="dcterms:W3CDTF">2021-03-09T05:50:00Z</dcterms:created>
  <dcterms:modified xsi:type="dcterms:W3CDTF">2021-03-25T21:43:00Z</dcterms:modified>
</cp:coreProperties>
</file>