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B" w:rsidRDefault="00F14A05" w:rsidP="00F14A05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Сроки, </w:t>
      </w:r>
      <w:r w:rsidR="007A0E16" w:rsidRPr="007A0E16">
        <w:rPr>
          <w:rFonts w:ascii="Times New Roman" w:hAnsi="Times New Roman" w:cs="Times New Roman"/>
          <w:b/>
          <w:color w:val="0070C0"/>
          <w:sz w:val="32"/>
        </w:rPr>
        <w:t xml:space="preserve">места </w:t>
      </w:r>
      <w:r>
        <w:rPr>
          <w:rFonts w:ascii="Times New Roman" w:hAnsi="Times New Roman" w:cs="Times New Roman"/>
          <w:b/>
          <w:color w:val="0070C0"/>
          <w:sz w:val="32"/>
        </w:rPr>
        <w:t>и порядок подачи и рассмотрения апелляции</w:t>
      </w:r>
    </w:p>
    <w:p w:rsidR="00F14A05" w:rsidRDefault="00F14A05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14A05">
        <w:rPr>
          <w:rFonts w:ascii="Times New Roman" w:hAnsi="Times New Roman" w:cs="Times New Roman"/>
          <w:sz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14A05">
        <w:rPr>
          <w:rFonts w:ascii="Times New Roman" w:hAnsi="Times New Roman" w:cs="Times New Roman"/>
          <w:b/>
          <w:sz w:val="28"/>
        </w:rPr>
        <w:t>Апелляция в письменной форме подается участником ГИА-9 в случае</w:t>
      </w:r>
      <w:r w:rsidRPr="00F14A0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4A05">
        <w:rPr>
          <w:rFonts w:ascii="Times New Roman" w:hAnsi="Times New Roman" w:cs="Times New Roman"/>
          <w:b/>
          <w:sz w:val="28"/>
          <w:u w:val="single"/>
        </w:rPr>
        <w:t>нарушения установленного порядка проведения ГИА-</w:t>
      </w:r>
      <w:r w:rsidRPr="00F14A05">
        <w:rPr>
          <w:rFonts w:ascii="Times New Roman" w:hAnsi="Times New Roman" w:cs="Times New Roman"/>
          <w:b/>
          <w:sz w:val="28"/>
        </w:rPr>
        <w:t>9</w:t>
      </w:r>
      <w:r w:rsidRPr="00F14A05">
        <w:rPr>
          <w:rFonts w:ascii="Times New Roman" w:hAnsi="Times New Roman" w:cs="Times New Roman"/>
          <w:sz w:val="28"/>
        </w:rPr>
        <w:t xml:space="preserve">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4A05">
        <w:rPr>
          <w:rFonts w:ascii="Times New Roman" w:hAnsi="Times New Roman" w:cs="Times New Roman"/>
          <w:b/>
          <w:sz w:val="28"/>
          <w:u w:val="single"/>
        </w:rPr>
        <w:t>несогласия с выставленными баллами</w:t>
      </w:r>
      <w:r w:rsidRPr="00F14A05">
        <w:rPr>
          <w:rFonts w:ascii="Times New Roman" w:hAnsi="Times New Roman" w:cs="Times New Roman"/>
          <w:sz w:val="28"/>
          <w:u w:val="single"/>
        </w:rPr>
        <w:t xml:space="preserve"> </w:t>
      </w:r>
      <w:r w:rsidRPr="00F14A05">
        <w:rPr>
          <w:rFonts w:ascii="Times New Roman" w:hAnsi="Times New Roman" w:cs="Times New Roman"/>
          <w:sz w:val="28"/>
        </w:rPr>
        <w:t xml:space="preserve">– </w:t>
      </w:r>
      <w:r w:rsidRPr="00F14A05">
        <w:rPr>
          <w:rFonts w:ascii="Times New Roman" w:hAnsi="Times New Roman" w:cs="Times New Roman"/>
          <w:b/>
          <w:sz w:val="28"/>
        </w:rPr>
        <w:t>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14A05">
        <w:rPr>
          <w:rFonts w:ascii="Times New Roman" w:hAnsi="Times New Roman" w:cs="Times New Roman"/>
          <w:b/>
          <w:sz w:val="28"/>
        </w:rPr>
        <w:t xml:space="preserve">         Рассмотрение апелляций</w:t>
      </w:r>
      <w:r w:rsidRPr="00F14A05">
        <w:rPr>
          <w:rFonts w:ascii="Times New Roman" w:hAnsi="Times New Roman" w:cs="Times New Roman"/>
          <w:sz w:val="28"/>
        </w:rPr>
        <w:t xml:space="preserve"> осуществляет </w:t>
      </w:r>
      <w:r w:rsidRPr="00F14A05">
        <w:rPr>
          <w:rFonts w:ascii="Times New Roman" w:hAnsi="Times New Roman" w:cs="Times New Roman"/>
          <w:b/>
          <w:sz w:val="28"/>
        </w:rPr>
        <w:t>конфликтная комиссия.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 w:rsidRPr="00F14A05">
        <w:rPr>
          <w:rFonts w:ascii="Times New Roman" w:hAnsi="Times New Roman" w:cs="Times New Roman"/>
          <w:sz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 w:rsidRPr="00F14A05">
        <w:rPr>
          <w:rFonts w:ascii="Times New Roman" w:hAnsi="Times New Roman" w:cs="Times New Roman"/>
          <w:b/>
          <w:sz w:val="28"/>
        </w:rPr>
        <w:t xml:space="preserve">         Апелляция о нарушении установленного порядка проведения ГИА-</w:t>
      </w:r>
      <w:r w:rsidRPr="00F14A05">
        <w:rPr>
          <w:rFonts w:ascii="Times New Roman" w:hAnsi="Times New Roman" w:cs="Times New Roman"/>
          <w:sz w:val="28"/>
        </w:rPr>
        <w:t>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4A05">
        <w:rPr>
          <w:rFonts w:ascii="Times New Roman" w:hAnsi="Times New Roman" w:cs="Times New Roman"/>
          <w:sz w:val="28"/>
        </w:rPr>
        <w:t>отклонение апелляции;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4A05">
        <w:rPr>
          <w:rFonts w:ascii="Times New Roman" w:hAnsi="Times New Roman" w:cs="Times New Roman"/>
          <w:sz w:val="28"/>
        </w:rPr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14A05">
        <w:rPr>
          <w:rFonts w:ascii="Times New Roman" w:hAnsi="Times New Roman" w:cs="Times New Roman"/>
          <w:b/>
          <w:sz w:val="28"/>
        </w:rPr>
        <w:t>Апелляция о несогласии с выставленными баллами</w:t>
      </w:r>
      <w:r w:rsidRPr="00F14A05">
        <w:rPr>
          <w:rFonts w:ascii="Times New Roman" w:hAnsi="Times New Roman" w:cs="Times New Roman"/>
          <w:sz w:val="28"/>
        </w:rPr>
        <w:t xml:space="preserve"> рассматривается </w:t>
      </w:r>
      <w:r w:rsidRPr="00F14A05">
        <w:rPr>
          <w:rFonts w:ascii="Times New Roman" w:hAnsi="Times New Roman" w:cs="Times New Roman"/>
          <w:b/>
          <w:sz w:val="28"/>
        </w:rPr>
        <w:t>в течение четырех рабочих дней</w:t>
      </w:r>
      <w:r w:rsidRPr="00F14A05">
        <w:rPr>
          <w:rFonts w:ascii="Times New Roman" w:hAnsi="Times New Roman" w:cs="Times New Roman"/>
          <w:sz w:val="28"/>
        </w:rPr>
        <w:t xml:space="preserve"> с момента ее подачи участником ГИА-9. </w:t>
      </w:r>
      <w:r>
        <w:rPr>
          <w:rFonts w:ascii="Times New Roman" w:hAnsi="Times New Roman" w:cs="Times New Roman"/>
          <w:sz w:val="28"/>
        </w:rPr>
        <w:t xml:space="preserve">  </w:t>
      </w:r>
      <w:r w:rsidRPr="00F14A05">
        <w:rPr>
          <w:rFonts w:ascii="Times New Roman" w:hAnsi="Times New Roman" w:cs="Times New Roman"/>
          <w:sz w:val="28"/>
        </w:rPr>
        <w:t>Участник ГИА-9 и (или) его родители (законные представители) при желании могут присутствовать при рассмотрении апелляции.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14A05">
        <w:rPr>
          <w:rFonts w:ascii="Times New Roman" w:hAnsi="Times New Roman" w:cs="Times New Roman"/>
          <w:sz w:val="2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4A05">
        <w:rPr>
          <w:rFonts w:ascii="Times New Roman" w:hAnsi="Times New Roman" w:cs="Times New Roman"/>
          <w:sz w:val="28"/>
        </w:rPr>
        <w:t>об отклонении апелляции и сохранении выставленных баллов;</w:t>
      </w:r>
      <w:bookmarkStart w:id="0" w:name="_GoBack"/>
      <w:bookmarkEnd w:id="0"/>
    </w:p>
    <w:p w:rsidR="00F14A05" w:rsidRPr="00F14A05" w:rsidRDefault="00F14A05" w:rsidP="00F14A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4A05">
        <w:rPr>
          <w:rFonts w:ascii="Times New Roman" w:hAnsi="Times New Roman" w:cs="Times New Roman"/>
          <w:sz w:val="28"/>
        </w:rPr>
        <w:t>об удовлетворении апелляции и выставлении других баллов.</w:t>
      </w:r>
    </w:p>
    <w:p w:rsidR="004A59A1" w:rsidRPr="001646AA" w:rsidRDefault="00F14A05" w:rsidP="001646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8"/>
        </w:rPr>
      </w:pPr>
      <w:r w:rsidRPr="001646AA">
        <w:rPr>
          <w:rFonts w:ascii="Times New Roman" w:hAnsi="Times New Roman" w:cs="Times New Roman"/>
          <w:color w:val="FF0000"/>
          <w:sz w:val="28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sectPr w:rsidR="004A59A1" w:rsidRPr="001646AA" w:rsidSect="001646A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1646AA"/>
    <w:rsid w:val="00373A23"/>
    <w:rsid w:val="004A59A1"/>
    <w:rsid w:val="004E65BB"/>
    <w:rsid w:val="006A080B"/>
    <w:rsid w:val="007A0E16"/>
    <w:rsid w:val="00F14A05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9</cp:revision>
  <dcterms:created xsi:type="dcterms:W3CDTF">2019-02-09T11:35:00Z</dcterms:created>
  <dcterms:modified xsi:type="dcterms:W3CDTF">2022-01-29T07:22:00Z</dcterms:modified>
</cp:coreProperties>
</file>