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16" w:rsidRP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Сроки и места подачи заявлений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на сдачу государственной итоговой аттестации </w:t>
      </w:r>
    </w:p>
    <w:p w:rsidR="00FE288A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>по образовательным программам среднего общего образования, места регистрации на сдачу ЕГЭ</w:t>
      </w:r>
      <w:r w:rsidR="004A59A1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="004A59A1" w:rsidRPr="00503223">
        <w:rPr>
          <w:rFonts w:ascii="Times New Roman" w:hAnsi="Times New Roman" w:cs="Times New Roman"/>
          <w:b/>
          <w:color w:val="FF0000"/>
          <w:sz w:val="32"/>
        </w:rPr>
        <w:t>(для участников ЕГЭ)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7A0E16" w:rsidRDefault="007A0E16" w:rsidP="004E65B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Заявления</w:t>
      </w:r>
      <w:r w:rsidRPr="007A0E1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об участии в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подаются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>обучающимися в образовательные организации</w:t>
      </w:r>
      <w:r w:rsidR="004E65BB">
        <w:rPr>
          <w:rFonts w:ascii="Times New Roman" w:hAnsi="Times New Roman" w:cs="Times New Roman"/>
          <w:color w:val="000000" w:themeColor="text1"/>
          <w:sz w:val="32"/>
        </w:rPr>
        <w:t xml:space="preserve">, в которых обучающиеся осваивают образовательные программы среднего общего </w:t>
      </w:r>
      <w:proofErr w:type="gramStart"/>
      <w:r w:rsidR="004E65BB">
        <w:rPr>
          <w:rFonts w:ascii="Times New Roman" w:hAnsi="Times New Roman" w:cs="Times New Roman"/>
          <w:color w:val="000000" w:themeColor="text1"/>
          <w:sz w:val="32"/>
        </w:rPr>
        <w:t xml:space="preserve">образования  </w:t>
      </w:r>
      <w:r w:rsidR="00670429">
        <w:rPr>
          <w:rFonts w:ascii="Times New Roman" w:hAnsi="Times New Roman" w:cs="Times New Roman"/>
          <w:color w:val="000000" w:themeColor="text1"/>
          <w:sz w:val="32"/>
        </w:rPr>
        <w:t>(</w:t>
      </w:r>
      <w:proofErr w:type="gramEnd"/>
      <w:r w:rsidR="00670429">
        <w:rPr>
          <w:rFonts w:ascii="Times New Roman" w:hAnsi="Times New Roman" w:cs="Times New Roman"/>
          <w:color w:val="000000" w:themeColor="text1"/>
          <w:sz w:val="32"/>
        </w:rPr>
        <w:t>ГК</w:t>
      </w:r>
      <w:bookmarkStart w:id="0" w:name="_GoBack"/>
      <w:bookmarkEnd w:id="0"/>
      <w:r w:rsidR="00190872">
        <w:rPr>
          <w:rFonts w:ascii="Times New Roman" w:hAnsi="Times New Roman" w:cs="Times New Roman"/>
          <w:color w:val="000000" w:themeColor="text1"/>
          <w:sz w:val="32"/>
        </w:rPr>
        <w:t xml:space="preserve">ОУ КШИ «Туапсинский морской кадетский корпус») </w:t>
      </w:r>
      <w:r w:rsidRPr="007A0E16">
        <w:rPr>
          <w:rFonts w:ascii="Times New Roman" w:hAnsi="Times New Roman" w:cs="Times New Roman"/>
          <w:b/>
          <w:color w:val="000000" w:themeColor="text1"/>
          <w:sz w:val="32"/>
        </w:rPr>
        <w:t>до 1 февраля включительно</w:t>
      </w:r>
      <w:r w:rsidR="004E65BB">
        <w:rPr>
          <w:rFonts w:ascii="Times New Roman" w:hAnsi="Times New Roman" w:cs="Times New Roman"/>
          <w:b/>
          <w:color w:val="000000" w:themeColor="text1"/>
          <w:sz w:val="32"/>
        </w:rPr>
        <w:t xml:space="preserve">. </w:t>
      </w:r>
    </w:p>
    <w:p w:rsidR="004A59A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   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>Заявления подаются</w:t>
      </w:r>
      <w:r w:rsidRPr="004A59A1">
        <w:rPr>
          <w:rFonts w:ascii="Times New Roman" w:hAnsi="Times New Roman" w:cs="Times New Roman"/>
          <w:color w:val="000000" w:themeColor="text1"/>
          <w:sz w:val="32"/>
        </w:rPr>
        <w:t xml:space="preserve"> участниками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>лично</w:t>
      </w:r>
      <w:r w:rsidRPr="004A59A1">
        <w:rPr>
          <w:rFonts w:ascii="Times New Roman" w:hAnsi="Times New Roman" w:cs="Times New Roman"/>
          <w:color w:val="000000" w:themeColor="text1"/>
          <w:sz w:val="32"/>
        </w:rPr>
        <w:t xml:space="preserve">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A59A1" w:rsidRPr="004A59A1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     После 1 февраля заявления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об участии в ГИА участников ГИА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принимаются по решению ГЭК только при наличии у заявителей уважительных причин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(болезни или иных обстоятельств), подтвержденных документально, не позднее чем за две недели до начала соответствующего экзамена. </w:t>
      </w:r>
    </w:p>
    <w:p w:rsidR="004A59A1" w:rsidRPr="007A0E16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4A59A1" w:rsidRPr="007A0E16" w:rsidSect="0067042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190872"/>
    <w:rsid w:val="004A59A1"/>
    <w:rsid w:val="004E65BB"/>
    <w:rsid w:val="00503223"/>
    <w:rsid w:val="00670429"/>
    <w:rsid w:val="007A0E16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6</cp:revision>
  <dcterms:created xsi:type="dcterms:W3CDTF">2019-02-09T11:35:00Z</dcterms:created>
  <dcterms:modified xsi:type="dcterms:W3CDTF">2022-01-31T10:28:00Z</dcterms:modified>
</cp:coreProperties>
</file>